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59F1BD" w14:textId="77777777" w:rsidR="00DA369C" w:rsidRDefault="00DA369C" w:rsidP="00DA369C">
      <w:r>
        <w:t>Feature of the month:</w:t>
      </w:r>
    </w:p>
    <w:p w14:paraId="689BCCC1" w14:textId="77777777" w:rsidR="00DA369C" w:rsidRDefault="00DA369C" w:rsidP="00DA369C">
      <w:r>
        <w:t>stamp collecting</w:t>
      </w:r>
    </w:p>
    <w:p w14:paraId="3C0AF3F0" w14:textId="77777777" w:rsidR="00DA369C" w:rsidRDefault="00DA369C" w:rsidP="00DA369C">
      <w:r>
        <w:t xml:space="preserve">By Phil A. </w:t>
      </w:r>
      <w:proofErr w:type="spellStart"/>
      <w:r>
        <w:t>Telly</w:t>
      </w:r>
      <w:proofErr w:type="spellEnd"/>
    </w:p>
    <w:p w14:paraId="0B3D0047" w14:textId="77777777" w:rsidR="00DA369C" w:rsidRDefault="00DA369C" w:rsidP="00DA369C">
      <w:r>
        <w:t>This is an article on a longtime hobby that people aren’t interested in so much anymore. The rage of stamp collecting dates from the 1930s. While people collected stamps almost since there appearance in 1840, the idea of making money from stamps came later. By the first 3rd of the twentieth century it had dawned on the general public that stamps could be worth a fortune. And just in time for the Great Depression; when out-of-work folks effected by unemployment really needed to come up with some quick cash.</w:t>
      </w:r>
    </w:p>
    <w:p w14:paraId="3E405F36" w14:textId="77777777" w:rsidR="00DA369C" w:rsidRDefault="00DA369C" w:rsidP="00DA369C">
      <w:r>
        <w:t>They raided grandmas attic and their own childhood letters for possibly valuable stamps they could sell for maybe 1000s of dollars. Most were not that lucky, of course. But they did pretty much guarantee that today your not going to find that valuable stamps long forgotten in your own grandmother’s attic. Your forebears probably got to that decades ago.</w:t>
      </w:r>
    </w:p>
    <w:p w14:paraId="46917608" w14:textId="77777777" w:rsidR="00DA369C" w:rsidRDefault="00DA369C" w:rsidP="00DA369C">
      <w:r>
        <w:t xml:space="preserve">By the 1940s Americans presumed it was easy in principal to build an investment portfolio by buying stamps. Stamp stores sprung up all over the country, but particularly in New York City. Nassau St. became the center of philately in the U.S., with at one point </w:t>
      </w:r>
      <w:proofErr w:type="spellStart"/>
      <w:r>
        <w:t>dosens</w:t>
      </w:r>
      <w:proofErr w:type="spellEnd"/>
      <w:r>
        <w:t xml:space="preserve"> of stores doing brisk business in the little bits of gummed paper.</w:t>
      </w:r>
    </w:p>
    <w:p w14:paraId="5569DB75" w14:textId="77777777" w:rsidR="00DA369C" w:rsidRDefault="00DA369C" w:rsidP="00DA369C">
      <w:r>
        <w:t xml:space="preserve">The 1950’s through the 1970s marked the pinnacle of the panes. That is, people would buy full panes (the technical term for sheets of stamps) of every issue the post office could produce-in fact, often multiple panes. Why? These stamps were sure too pay off, as they could only increase in value. Stamps were a good investment! </w:t>
      </w:r>
    </w:p>
    <w:p w14:paraId="59150D71" w14:textId="77777777" w:rsidR="00DA369C" w:rsidRDefault="00DA369C" w:rsidP="00DA369C">
      <w:r>
        <w:t>And they did pay off! For the post office. For the collectors? Not so much. Because what the informed stamp collectors always knew was this: stamps sold by the millions will never become rare, and so never will be worth much. What the public did was to set up standing orders with philately stores to purchase many</w:t>
      </w:r>
      <w:r w:rsidR="00487407">
        <w:t xml:space="preserve"> multiples of every new issue. Meanwhile, k</w:t>
      </w:r>
      <w:r>
        <w:t>nowledgeable collectors carefully chose old and rare stamps that could only increase in value. No amount of a Scott Number 968, the infamous poultry industry issue of 1948, could match one Scott No. 292, the cattle in storm issue of 1898. Which has been called the most beautiful stamp America has ever issued by some collectors of American classic stamps.</w:t>
      </w:r>
    </w:p>
    <w:p w14:paraId="17B17E25" w14:textId="77777777" w:rsidR="00DA369C" w:rsidRDefault="00DA369C" w:rsidP="00DA369C">
      <w:r>
        <w:t xml:space="preserve">As collectors from this postwar period aged, they decided to help fund their retirement by selling they’re </w:t>
      </w:r>
      <w:proofErr w:type="spellStart"/>
      <w:r>
        <w:t>accummulation</w:t>
      </w:r>
      <w:proofErr w:type="spellEnd"/>
      <w:r>
        <w:t xml:space="preserve"> of stamps issued during this period. For most it was a shock: not only would dealers not pay a premium for their unused stamps, they wouldn’t even pay face value! If they made an offer at all. Stamps from this era had glutted the market. Almost 53,000,000 poultry industry stamps were produced, and that was average. The dealers recommendation to these hoarders? Use the stamps for postage.</w:t>
      </w:r>
    </w:p>
    <w:p w14:paraId="0F411FF8" w14:textId="388005F7" w:rsidR="00DA369C" w:rsidRDefault="00DA369C" w:rsidP="00DA369C">
      <w:r>
        <w:t xml:space="preserve">Even today, you can go to stamp shows and buy sheets of unused (“mint”) common stamps at a discount from face value. In </w:t>
      </w:r>
      <w:r w:rsidR="00E978C6">
        <w:t>principle</w:t>
      </w:r>
      <w:r>
        <w:t xml:space="preserve"> </w:t>
      </w:r>
      <w:r w:rsidR="00E978C6">
        <w:t>the</w:t>
      </w:r>
      <w:r>
        <w:t xml:space="preserve"> </w:t>
      </w:r>
      <w:r w:rsidR="00E978C6">
        <w:t xml:space="preserve">offer </w:t>
      </w:r>
      <w:r>
        <w:t xml:space="preserve">should be attractive to people </w:t>
      </w:r>
      <w:r w:rsidR="00E978C6">
        <w:t>that</w:t>
      </w:r>
      <w:r>
        <w:t xml:space="preserve"> hoped to save a few bucks on postage. </w:t>
      </w:r>
      <w:r w:rsidR="00E978C6">
        <w:t>But the mailing system has changed. t</w:t>
      </w:r>
      <w:r>
        <w:t xml:space="preserve">he “forever” </w:t>
      </w:r>
      <w:r>
        <w:lastRenderedPageBreak/>
        <w:t>stamp program began in 2007. That means you buy stamps, and use them forever, no matter how much future postage rates increase. In affect, then, you will always buy stamps at a discount from the future.</w:t>
      </w:r>
    </w:p>
    <w:p w14:paraId="50742E5B" w14:textId="6A923090" w:rsidR="00DA369C" w:rsidRDefault="00DA369C" w:rsidP="00DA369C">
      <w:r>
        <w:t xml:space="preserve">As the luster for lucre in stamp collecting lost it’s attraction, the “king of hobbies and the hobby of kings” began to lose momentum among average folks. Specialists drove the hobby to greater complexity—you needed to be quite knowledgeable to effectively collect stamps, or so people began to think. And the children </w:t>
      </w:r>
      <w:r w:rsidR="00E978C6">
        <w:t>who</w:t>
      </w:r>
      <w:r>
        <w:t xml:space="preserve"> used to drive the hobby by collecting everything and anything turned their interests to other hobbies. The age of video games, with </w:t>
      </w:r>
      <w:r w:rsidR="00E978C6">
        <w:t>they’re</w:t>
      </w:r>
      <w:r>
        <w:t xml:space="preserve"> power to create an imaginary extravaganza of effects for kids, pulled them away from fascination in bits of paper. Stamp collecting was for nerds.</w:t>
      </w:r>
    </w:p>
    <w:p w14:paraId="14233AEB" w14:textId="77777777" w:rsidR="00DA369C" w:rsidRDefault="00DA369C" w:rsidP="00DA369C">
      <w:r>
        <w:t>Like street lights in the morning, one by one the New York stamp stores blinked out. Today there’s only one left, Champion Stamp Company. Most stamp sales among collectors are driven by online auctions or mail order.</w:t>
      </w:r>
    </w:p>
    <w:p w14:paraId="26980564" w14:textId="2FFE66E6" w:rsidR="00DA369C" w:rsidRDefault="00DA369C" w:rsidP="00DA369C">
      <w:r>
        <w:t xml:space="preserve">Came the end of the millennium, and the beginning of the digital age. The significance of the U.S. Postal Service declined as email first cut into their business, and then social media and online commerce drove most of the population away from a formerly </w:t>
      </w:r>
      <w:r w:rsidR="00E978C6">
        <w:t>close</w:t>
      </w:r>
      <w:bookmarkStart w:id="0" w:name="_GoBack"/>
      <w:bookmarkEnd w:id="0"/>
      <w:r>
        <w:t xml:space="preserve"> relationship with the mail. People even began to quit sending invitations, thank-you cards and holiday greetings. Most people don’t think much anymore about collecting stamps.</w:t>
      </w:r>
    </w:p>
    <w:p w14:paraId="311393C3" w14:textId="77777777" w:rsidR="00DA369C" w:rsidRDefault="00DA369C" w:rsidP="00DA369C">
      <w:r>
        <w:t>The irony is this: probably there is no better time than now to collect stamps for investment. Why? Because people aren’t doing it much anymore. Take a look at your mail—if you still get much. How many pieces bear an actual first-class stamp? Of those, how many actually use a commemorative, instead of a definitive issue? It’s a good guess that if you get even a half dozen a year, you are getting more than average. Are you throwing them away? Or are you keeping them? And if you’re keeping them, are you ripping the stamps off, or are you keeping whole letters? The collecting trend today it taking a new turn toward saving postal history—that is, entire letters, and not just stamps. Today really is the golden age for stamp collectors who want to join the hobby for fun—and maybe profit!</w:t>
      </w:r>
    </w:p>
    <w:p w14:paraId="57186FCA" w14:textId="77777777" w:rsidR="004B2937" w:rsidRDefault="004B2937"/>
    <w:sectPr w:rsidR="004B2937" w:rsidSect="00B21C3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embedSystemFonts/>
  <w:proofState w:spelling="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69C"/>
    <w:rsid w:val="00487407"/>
    <w:rsid w:val="004B2937"/>
    <w:rsid w:val="00B21C3B"/>
    <w:rsid w:val="00DA369C"/>
    <w:rsid w:val="00DC58FC"/>
    <w:rsid w:val="00E978C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1C64F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6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6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796</Words>
  <Characters>4543</Characters>
  <Application>Microsoft Macintosh Word</Application>
  <DocSecurity>0</DocSecurity>
  <Lines>37</Lines>
  <Paragraphs>10</Paragraphs>
  <ScaleCrop>false</ScaleCrop>
  <Company>NDSU</Company>
  <LinksUpToDate>false</LinksUpToDate>
  <CharactersWithSpaces>5329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Collins</dc:creator>
  <cp:keywords/>
  <dc:description/>
  <cp:lastModifiedBy>Ross Collins</cp:lastModifiedBy>
  <cp:revision>3</cp:revision>
  <dcterms:created xsi:type="dcterms:W3CDTF">2013-04-15T19:28:00Z</dcterms:created>
  <dcterms:modified xsi:type="dcterms:W3CDTF">2013-12-02T18:41:00Z</dcterms:modified>
</cp:coreProperties>
</file>